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622954" w:rsidRPr="00622954" w:rsidTr="00D4730B">
        <w:tc>
          <w:tcPr>
            <w:tcW w:w="5102" w:type="dxa"/>
          </w:tcPr>
          <w:p w:rsidR="00622954" w:rsidRPr="00622954" w:rsidRDefault="00622954" w:rsidP="00622954">
            <w:pPr>
              <w:jc w:val="center"/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  <w:t>SỞ GDĐT QUẢNG NAM</w:t>
            </w:r>
            <w:r w:rsidRPr="00622954">
              <w:rPr>
                <w:rFonts w:ascii="Times New Roman" w:eastAsiaTheme="minorHAnsi" w:hAnsi="Times New Roman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TRƯỜNG THPT ĐỖ ĐĂNG TUYỂN</w:t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</w:p>
        </w:tc>
        <w:tc>
          <w:tcPr>
            <w:tcW w:w="5102" w:type="dxa"/>
          </w:tcPr>
          <w:p w:rsidR="00622954" w:rsidRPr="00622954" w:rsidRDefault="00622954" w:rsidP="00622954">
            <w:pPr>
              <w:jc w:val="center"/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ĐỀ KIỂM TRA CUỐI HỌC KÌ II</w:t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  <w:t>NĂM HỌC 2023 – 2024 -MÔN: ĐỊA LÍ 11</w:t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/>
                <w:i/>
                <w:kern w:val="2"/>
                <w:sz w:val="26"/>
                <w:szCs w:val="26"/>
                <w:lang w:eastAsia="en-US"/>
                <w14:ligatures w14:val="standardContextual"/>
              </w:rPr>
              <w:t>Thời gian làm bài: 45 PHÚT</w:t>
            </w:r>
            <w:r w:rsidRPr="00622954">
              <w:rPr>
                <w:rFonts w:ascii="Times New Roman" w:eastAsiaTheme="minorHAnsi" w:hAnsi="Times New Roman"/>
                <w:i/>
                <w:kern w:val="2"/>
                <w:sz w:val="26"/>
                <w:szCs w:val="26"/>
                <w:lang w:eastAsia="en-US"/>
                <w14:ligatures w14:val="standardContextual"/>
              </w:rPr>
              <w:br/>
              <w:t>(không kể thời gian phát đề)</w:t>
            </w:r>
          </w:p>
        </w:tc>
      </w:tr>
    </w:tbl>
    <w:p w:rsidR="00622954" w:rsidRPr="00622954" w:rsidRDefault="00622954" w:rsidP="00622954">
      <w:pPr>
        <w:rPr>
          <w:rFonts w:ascii="Times New Roman" w:eastAsiaTheme="minorHAnsi" w:hAnsi="Times New Roman"/>
          <w:kern w:val="2"/>
          <w:sz w:val="26"/>
          <w:szCs w:val="26"/>
          <w:lang w:eastAsia="en-US"/>
          <w14:ligatures w14:val="standardContextual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0"/>
        <w:gridCol w:w="2325"/>
      </w:tblGrid>
      <w:tr w:rsidR="00622954" w:rsidRPr="00622954" w:rsidTr="00D4730B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622954" w:rsidRPr="00622954" w:rsidRDefault="00622954" w:rsidP="00622954">
            <w:pPr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Họ và tên: 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622954" w:rsidRPr="00622954" w:rsidRDefault="00622954" w:rsidP="00622954">
            <w:pPr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  <w:t>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622954" w:rsidRPr="00622954" w:rsidRDefault="00622954" w:rsidP="00622954">
            <w:pPr>
              <w:jc w:val="center"/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    Mã đề 70</w:t>
            </w:r>
            <w:r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2</w:t>
            </w:r>
          </w:p>
        </w:tc>
      </w:tr>
    </w:tbl>
    <w:p w:rsidR="00622954" w:rsidRPr="00622954" w:rsidRDefault="00622954" w:rsidP="00622954">
      <w:pPr>
        <w:spacing w:line="276" w:lineRule="auto"/>
        <w:ind w:right="-142"/>
        <w:rPr>
          <w:rFonts w:ascii="Times New Roman" w:eastAsiaTheme="minorHAnsi" w:hAnsi="Times New Roman"/>
          <w:b/>
          <w:kern w:val="2"/>
          <w:sz w:val="26"/>
          <w:szCs w:val="26"/>
          <w:lang w:eastAsia="en-US"/>
          <w14:ligatures w14:val="standardContextual"/>
        </w:rPr>
      </w:pPr>
      <w:bookmarkStart w:id="0" w:name="_Hlk153824096"/>
      <w:r w:rsidRPr="00622954">
        <w:rPr>
          <w:rFonts w:ascii="Times New Roman" w:eastAsiaTheme="minorHAnsi" w:hAnsi="Times New Roman" w:cs="Times New Roman"/>
          <w:b/>
          <w:bCs/>
          <w:color w:val="000000" w:themeColor="text1"/>
          <w:sz w:val="26"/>
          <w:szCs w:val="26"/>
          <w:lang w:eastAsia="en-US"/>
        </w:rPr>
        <w:t xml:space="preserve">I. PHẦN TRẮC NGHIỆM </w:t>
      </w:r>
      <w:r w:rsidRPr="00622954">
        <w:rPr>
          <w:rFonts w:ascii="Times New Roman" w:eastAsiaTheme="minorHAnsi" w:hAnsi="Times New Roman" w:cs="Times New Roman"/>
          <w:b/>
          <w:bCs/>
          <w:i/>
          <w:iCs/>
          <w:color w:val="000000" w:themeColor="text1"/>
          <w:sz w:val="26"/>
          <w:szCs w:val="26"/>
          <w:lang w:eastAsia="en-US"/>
        </w:rPr>
        <w:t>(21 câu – 7 điểm)</w:t>
      </w:r>
      <w:r w:rsidRPr="00622954">
        <w:rPr>
          <w:rFonts w:ascii="Times New Roman" w:eastAsiaTheme="minorHAnsi" w:hAnsi="Times New Roman"/>
          <w:b/>
          <w:kern w:val="2"/>
          <w:sz w:val="26"/>
          <w:szCs w:val="26"/>
          <w:lang w:eastAsia="en-US"/>
          <w14:ligatures w14:val="standardContextual"/>
        </w:rPr>
        <w:t xml:space="preserve">. </w:t>
      </w:r>
    </w:p>
    <w:bookmarkEnd w:id="0"/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1. </w:t>
      </w:r>
      <w:r w:rsidRPr="00622954">
        <w:rPr>
          <w:rFonts w:ascii="Times New Roman" w:hAnsi="Times New Roman"/>
          <w:sz w:val="26"/>
          <w:szCs w:val="26"/>
        </w:rPr>
        <w:t>Công nghiệp sản xuất hàng tiêu dùng của Trung Quốc phát triển mạnh dựa trên lợi thế chủ yếu nào sau đây?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/>
          <w:sz w:val="26"/>
          <w:szCs w:val="26"/>
        </w:rPr>
        <w:t>Nguồn lao động đông đảo, thị trường tiêu thụ rộng lớn.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B. </w:t>
      </w:r>
      <w:r w:rsidRPr="00622954">
        <w:rPr>
          <w:rFonts w:ascii="Times New Roman" w:hAnsi="Times New Roman"/>
          <w:sz w:val="26"/>
          <w:szCs w:val="26"/>
        </w:rPr>
        <w:t>Có nhiều làng nghề với truyền thống sản xuất lâu đời.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/>
          <w:sz w:val="26"/>
          <w:szCs w:val="26"/>
        </w:rPr>
        <w:t>Nguồn tài nguyên khoáng sản phong phú và đa dạng.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D. </w:t>
      </w:r>
      <w:r w:rsidRPr="00622954">
        <w:rPr>
          <w:rFonts w:ascii="Times New Roman" w:hAnsi="Times New Roman"/>
          <w:sz w:val="26"/>
          <w:szCs w:val="26"/>
        </w:rPr>
        <w:t>Thu hút được rất nhiều vốn, công nghệ từ nước ngoài.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2. </w:t>
      </w:r>
      <w:r w:rsidRPr="00622954">
        <w:rPr>
          <w:rFonts w:ascii="Times New Roman" w:hAnsi="Times New Roman" w:cs="Times New Roman"/>
          <w:sz w:val="26"/>
          <w:szCs w:val="26"/>
        </w:rPr>
        <w:t xml:space="preserve">Phát biểu nào sau đây </w:t>
      </w:r>
      <w:r w:rsidRPr="00622954">
        <w:rPr>
          <w:rFonts w:ascii="Times New Roman" w:hAnsi="Times New Roman" w:cs="Times New Roman"/>
          <w:b/>
          <w:sz w:val="26"/>
          <w:szCs w:val="26"/>
        </w:rPr>
        <w:t xml:space="preserve">không </w:t>
      </w:r>
      <w:r w:rsidRPr="00622954">
        <w:rPr>
          <w:rFonts w:ascii="Times New Roman" w:hAnsi="Times New Roman" w:cs="Times New Roman"/>
          <w:sz w:val="26"/>
          <w:szCs w:val="26"/>
        </w:rPr>
        <w:t>đúng với miền Đông Trung Quốc?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 w:cs="Times New Roman"/>
          <w:sz w:val="26"/>
          <w:szCs w:val="26"/>
        </w:rPr>
        <w:t>Tập trung chủ yếu các dân tộc ít người.</w:t>
      </w:r>
      <w:r w:rsidR="00622954">
        <w:rPr>
          <w:sz w:val="26"/>
          <w:szCs w:val="26"/>
        </w:rPr>
        <w:t xml:space="preserve">              </w:t>
      </w:r>
      <w:r w:rsidRPr="00622954">
        <w:rPr>
          <w:rStyle w:val="TDTNChar"/>
          <w:b/>
          <w:sz w:val="26"/>
          <w:szCs w:val="26"/>
        </w:rPr>
        <w:t xml:space="preserve">B. </w:t>
      </w:r>
      <w:r w:rsidRPr="00622954">
        <w:rPr>
          <w:rFonts w:ascii="Times New Roman" w:hAnsi="Times New Roman" w:cs="Times New Roman"/>
          <w:sz w:val="26"/>
          <w:szCs w:val="26"/>
        </w:rPr>
        <w:t>Truyền thống dân cư cần cù, sáng tạo.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 w:cs="Times New Roman"/>
          <w:sz w:val="26"/>
          <w:szCs w:val="26"/>
        </w:rPr>
        <w:t>Có nhiều đô thị với quy mô dân số lớn.</w:t>
      </w:r>
      <w:r w:rsidR="00622954">
        <w:rPr>
          <w:sz w:val="26"/>
          <w:szCs w:val="26"/>
        </w:rPr>
        <w:t xml:space="preserve">              </w:t>
      </w:r>
      <w:r w:rsidRPr="00622954">
        <w:rPr>
          <w:rStyle w:val="TDTNChar"/>
          <w:b/>
          <w:sz w:val="26"/>
          <w:szCs w:val="26"/>
        </w:rPr>
        <w:t xml:space="preserve">D. </w:t>
      </w:r>
      <w:r w:rsidRPr="00622954">
        <w:rPr>
          <w:rFonts w:ascii="Times New Roman" w:hAnsi="Times New Roman" w:cs="Times New Roman"/>
          <w:sz w:val="26"/>
          <w:szCs w:val="26"/>
        </w:rPr>
        <w:t>Mật độ dân cư cao, dân sống đông đúc.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3. </w:t>
      </w:r>
      <w:r w:rsidRPr="00622954">
        <w:rPr>
          <w:rFonts w:ascii="Times New Roman" w:hAnsi="Times New Roman" w:cs="Times New Roman"/>
          <w:sz w:val="26"/>
          <w:szCs w:val="26"/>
          <w:lang w:val="vi-VN"/>
        </w:rPr>
        <w:t>Ngành công nghiệp khai thác nào phát triển mạnh nhất ở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dầu khí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than.</w:t>
            </w:r>
          </w:p>
        </w:tc>
      </w:tr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quặng sắt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đồng.</w:t>
            </w:r>
          </w:p>
        </w:tc>
      </w:tr>
    </w:tbl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4. </w:t>
      </w:r>
      <w:r w:rsidRPr="00622954">
        <w:rPr>
          <w:rFonts w:ascii="Times New Roman" w:hAnsi="Times New Roman" w:cs="Times New Roman"/>
          <w:sz w:val="26"/>
          <w:szCs w:val="26"/>
          <w:lang w:val="vi-VN"/>
        </w:rPr>
        <w:t>Ngành công nghiệp nào của Hoa Kì phát triển hàng đầu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 khai khoáng.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dệt may.</w:t>
            </w:r>
          </w:p>
        </w:tc>
      </w:tr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hàng không- vũ trụ.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chế biến.</w:t>
            </w:r>
          </w:p>
        </w:tc>
      </w:tr>
    </w:tbl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5. </w:t>
      </w:r>
      <w:r w:rsidRPr="00622954">
        <w:rPr>
          <w:rFonts w:ascii="Times New Roman" w:hAnsi="Times New Roman" w:cs="Times New Roman"/>
          <w:sz w:val="26"/>
          <w:szCs w:val="26"/>
        </w:rPr>
        <w:t>Nguyên nhân nào sau đây là chủ yếu làm cho giao thông đường biển là ngành không thể thiếu được đối với Nhật Bản?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 w:cs="Times New Roman"/>
          <w:sz w:val="26"/>
          <w:szCs w:val="26"/>
        </w:rPr>
        <w:t>Hoạt động thương mại phát triển mạnh.</w:t>
      </w:r>
      <w:r w:rsidR="00622954">
        <w:rPr>
          <w:sz w:val="26"/>
          <w:szCs w:val="26"/>
        </w:rPr>
        <w:t xml:space="preserve">            </w:t>
      </w:r>
      <w:r w:rsidRPr="00622954">
        <w:rPr>
          <w:rStyle w:val="TDTNChar"/>
          <w:b/>
          <w:sz w:val="26"/>
          <w:szCs w:val="26"/>
        </w:rPr>
        <w:t xml:space="preserve"> B. </w:t>
      </w:r>
      <w:r w:rsidRPr="00622954">
        <w:rPr>
          <w:rFonts w:ascii="Times New Roman" w:hAnsi="Times New Roman" w:cs="Times New Roman"/>
          <w:sz w:val="26"/>
          <w:szCs w:val="26"/>
        </w:rPr>
        <w:t>Người dân có nhu cầu du lịch quốc tế.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 w:cs="Times New Roman"/>
          <w:sz w:val="26"/>
          <w:szCs w:val="26"/>
        </w:rPr>
        <w:t>Đường bờ biển dài, nhiều vịnh biển sâu.</w:t>
      </w:r>
      <w:r w:rsidR="00622954">
        <w:rPr>
          <w:sz w:val="26"/>
          <w:szCs w:val="26"/>
        </w:rPr>
        <w:t xml:space="preserve">            </w:t>
      </w:r>
      <w:r w:rsidRPr="00622954">
        <w:rPr>
          <w:rStyle w:val="TDTNChar"/>
          <w:b/>
          <w:sz w:val="26"/>
          <w:szCs w:val="26"/>
        </w:rPr>
        <w:t xml:space="preserve">D. </w:t>
      </w:r>
      <w:r w:rsidRPr="00622954">
        <w:rPr>
          <w:rFonts w:ascii="Times New Roman" w:hAnsi="Times New Roman" w:cs="Times New Roman"/>
          <w:sz w:val="26"/>
          <w:szCs w:val="26"/>
        </w:rPr>
        <w:t>Đất nước quần đảo, có hàng nghìn đảo.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6. </w:t>
      </w:r>
      <w:r w:rsidRPr="00622954">
        <w:rPr>
          <w:rFonts w:ascii="Times New Roman" w:hAnsi="Times New Roman" w:cs="Times New Roman"/>
          <w:sz w:val="26"/>
          <w:szCs w:val="26"/>
        </w:rPr>
        <w:t xml:space="preserve">Phát biểu nào sau đây </w:t>
      </w:r>
      <w:r w:rsidRPr="00622954">
        <w:rPr>
          <w:rFonts w:ascii="Times New Roman" w:hAnsi="Times New Roman" w:cs="Times New Roman"/>
          <w:b/>
          <w:sz w:val="26"/>
          <w:szCs w:val="26"/>
        </w:rPr>
        <w:t xml:space="preserve">không </w:t>
      </w:r>
      <w:r w:rsidRPr="00622954">
        <w:rPr>
          <w:rFonts w:ascii="Times New Roman" w:hAnsi="Times New Roman" w:cs="Times New Roman"/>
          <w:sz w:val="26"/>
          <w:szCs w:val="26"/>
        </w:rPr>
        <w:t>đúng với công nghiệp Trung Quốc?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 w:cs="Times New Roman"/>
          <w:sz w:val="26"/>
          <w:szCs w:val="26"/>
        </w:rPr>
        <w:t>Các sản phẩm thiết bị công nghệ cao phát triển rất nhanh.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B. </w:t>
      </w:r>
      <w:r w:rsidRPr="00622954">
        <w:rPr>
          <w:rFonts w:ascii="Times New Roman" w:hAnsi="Times New Roman" w:cs="Times New Roman"/>
          <w:sz w:val="26"/>
          <w:szCs w:val="26"/>
        </w:rPr>
        <w:t>Tập trung ở phần phía Tây lãnh thổ, thưa thớt ở phía Đông.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 w:cs="Times New Roman"/>
          <w:sz w:val="26"/>
          <w:szCs w:val="26"/>
        </w:rPr>
        <w:t>Các ngành công nghiệp đều có tốc độ tăng trưởng nhanh.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D. </w:t>
      </w:r>
      <w:r w:rsidRPr="00622954">
        <w:rPr>
          <w:rFonts w:ascii="Times New Roman" w:hAnsi="Times New Roman" w:cs="Times New Roman"/>
          <w:sz w:val="26"/>
          <w:szCs w:val="26"/>
        </w:rPr>
        <w:t>Dẫn đầu thế giới trong các ngành luyện thép, luyện nhôm.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7. </w:t>
      </w:r>
      <w:r w:rsidRPr="00622954">
        <w:rPr>
          <w:rFonts w:ascii="Times New Roman" w:hAnsi="Times New Roman" w:cs="Times New Roman"/>
          <w:sz w:val="26"/>
          <w:szCs w:val="26"/>
        </w:rPr>
        <w:t>Sông nào sau đây được xem là ranh giới tự nhiên của phần phía Đông và phần phía Tây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7486" w:rsidRPr="00622954">
        <w:tc>
          <w:tcPr>
            <w:tcW w:w="2551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Von-ga.</w:t>
            </w:r>
          </w:p>
        </w:tc>
        <w:tc>
          <w:tcPr>
            <w:tcW w:w="2551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Lê-na.</w:t>
            </w:r>
          </w:p>
        </w:tc>
        <w:tc>
          <w:tcPr>
            <w:tcW w:w="2551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Ô-bi.</w:t>
            </w:r>
          </w:p>
        </w:tc>
        <w:tc>
          <w:tcPr>
            <w:tcW w:w="2551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Ê-nit-xây.</w:t>
            </w:r>
          </w:p>
        </w:tc>
      </w:tr>
    </w:tbl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8. </w:t>
      </w:r>
      <w:r w:rsidRPr="00622954">
        <w:rPr>
          <w:rFonts w:ascii="Times New Roman" w:hAnsi="Times New Roman" w:cs="Times New Roman"/>
          <w:sz w:val="26"/>
          <w:szCs w:val="26"/>
        </w:rPr>
        <w:t>Đặc tính cần cù, có tinh thần trách nhiệm rất cao, coi trọng giáo dục của người lao động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/>
          <w:sz w:val="26"/>
          <w:szCs w:val="26"/>
        </w:rPr>
        <w:t>tạo nên sự cách biệt của người Nhật với người dân tất cả các nước khác.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B. </w:t>
      </w:r>
      <w:r w:rsidRPr="00622954">
        <w:rPr>
          <w:rFonts w:ascii="Times New Roman" w:hAnsi="Times New Roman"/>
          <w:sz w:val="26"/>
          <w:szCs w:val="26"/>
        </w:rPr>
        <w:t>có ảnh hưởng không nhiều đối sự nghiệp phát triển kinh tế của Nhật Bản.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/>
          <w:sz w:val="26"/>
          <w:szCs w:val="26"/>
        </w:rPr>
        <w:t>là nhân tố quan trọng hàng đầu thúc đẩy nền kinh tế Nhật Bản phát triển.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D. </w:t>
      </w:r>
      <w:r w:rsidRPr="00622954">
        <w:rPr>
          <w:rFonts w:ascii="Times New Roman" w:hAnsi="Times New Roman"/>
          <w:sz w:val="26"/>
          <w:szCs w:val="26"/>
        </w:rPr>
        <w:t>là trở ngại khi Nhật Bản hợp tác quốc tế về lao động với các nước khác.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9. </w:t>
      </w:r>
      <w:r w:rsidRPr="00622954">
        <w:rPr>
          <w:rFonts w:ascii="Times New Roman" w:hAnsi="Times New Roman" w:cs="Times New Roman"/>
          <w:sz w:val="26"/>
          <w:szCs w:val="26"/>
        </w:rPr>
        <w:t>Miền Tây Trung Quốc là nơi có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A. </w:t>
      </w:r>
      <w:r w:rsidRPr="00622954">
        <w:rPr>
          <w:rFonts w:ascii="Times New Roman" w:hAnsi="Times New Roman" w:cs="Times New Roman"/>
          <w:sz w:val="26"/>
          <w:szCs w:val="26"/>
        </w:rPr>
        <w:t>nhiều đồng bằng châu thổ rộng, đất màu mỡ.</w:t>
      </w:r>
      <w:r w:rsidR="00622954">
        <w:rPr>
          <w:sz w:val="26"/>
          <w:szCs w:val="26"/>
        </w:rPr>
        <w:t xml:space="preserve">      </w:t>
      </w:r>
      <w:r w:rsidRPr="00622954">
        <w:rPr>
          <w:rStyle w:val="TDTNChar"/>
          <w:b/>
          <w:sz w:val="26"/>
          <w:szCs w:val="26"/>
        </w:rPr>
        <w:t xml:space="preserve">B. </w:t>
      </w:r>
      <w:r w:rsidRPr="00622954">
        <w:rPr>
          <w:rFonts w:ascii="Times New Roman" w:hAnsi="Times New Roman" w:cs="Times New Roman"/>
          <w:sz w:val="26"/>
          <w:szCs w:val="26"/>
        </w:rPr>
        <w:t>nhiều hoang mạc và bán hoang mạc rộng lớn.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C. </w:t>
      </w:r>
      <w:r w:rsidRPr="00622954">
        <w:rPr>
          <w:rFonts w:ascii="Times New Roman" w:hAnsi="Times New Roman" w:cs="Times New Roman"/>
          <w:sz w:val="26"/>
          <w:szCs w:val="26"/>
        </w:rPr>
        <w:t>khí hậu cận nhiệt đới gió mùa, ôn đới gió mùa.</w:t>
      </w:r>
      <w:r w:rsidR="00622954">
        <w:rPr>
          <w:sz w:val="26"/>
          <w:szCs w:val="26"/>
        </w:rPr>
        <w:t xml:space="preserve">      </w:t>
      </w:r>
      <w:r w:rsidRPr="00622954">
        <w:rPr>
          <w:rStyle w:val="TDTNChar"/>
          <w:b/>
          <w:sz w:val="26"/>
          <w:szCs w:val="26"/>
        </w:rPr>
        <w:t xml:space="preserve">D. </w:t>
      </w:r>
      <w:r w:rsidRPr="00622954">
        <w:rPr>
          <w:rFonts w:ascii="Times New Roman" w:hAnsi="Times New Roman" w:cs="Times New Roman"/>
          <w:sz w:val="26"/>
          <w:szCs w:val="26"/>
        </w:rPr>
        <w:t>các loại khoáng sản kim loại màu nổi tiếng.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10. </w:t>
      </w:r>
      <w:r w:rsidRPr="00622954">
        <w:rPr>
          <w:rFonts w:ascii="Times New Roman" w:hAnsi="Times New Roman" w:cs="Times New Roman"/>
          <w:sz w:val="26"/>
          <w:szCs w:val="26"/>
          <w:lang w:val="vi-VN"/>
        </w:rPr>
        <w:t>Năm 2020, GDP của Trung Quốc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 w:cs="Times New Roman"/>
          <w:sz w:val="26"/>
          <w:szCs w:val="26"/>
          <w:lang w:val="vi-VN"/>
        </w:rPr>
        <w:t>đứng đầu thế giới</w:t>
      </w:r>
      <w:r w:rsidR="00622954">
        <w:rPr>
          <w:rFonts w:ascii="Times New Roman" w:hAnsi="Times New Roman" w:cs="Times New Roman"/>
          <w:sz w:val="26"/>
          <w:szCs w:val="26"/>
        </w:rPr>
        <w:t xml:space="preserve">.                                             </w:t>
      </w:r>
      <w:r w:rsidRPr="00622954">
        <w:rPr>
          <w:rStyle w:val="TDTNChar"/>
          <w:b/>
          <w:sz w:val="26"/>
          <w:szCs w:val="26"/>
        </w:rPr>
        <w:t xml:space="preserve"> B. </w:t>
      </w:r>
      <w:r w:rsidRPr="00622954">
        <w:rPr>
          <w:rFonts w:ascii="Times New Roman" w:hAnsi="Times New Roman" w:cs="Times New Roman"/>
          <w:sz w:val="26"/>
          <w:szCs w:val="26"/>
          <w:lang w:val="vi-VN"/>
        </w:rPr>
        <w:t>đứng thứ hai thế giới, sau Hoa Kỳ.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 w:cs="Times New Roman"/>
          <w:sz w:val="26"/>
          <w:szCs w:val="26"/>
          <w:lang w:val="vi-VN"/>
        </w:rPr>
        <w:t>đứng thứ ba thế giới, sau Hoa Kỳ và Nga.</w:t>
      </w:r>
      <w:r w:rsidR="00622954">
        <w:rPr>
          <w:sz w:val="26"/>
          <w:szCs w:val="26"/>
        </w:rPr>
        <w:t xml:space="preserve">     </w:t>
      </w:r>
      <w:r w:rsidRPr="00622954">
        <w:rPr>
          <w:rStyle w:val="TDTNChar"/>
          <w:b/>
          <w:sz w:val="26"/>
          <w:szCs w:val="26"/>
        </w:rPr>
        <w:t xml:space="preserve">D. </w:t>
      </w:r>
      <w:r w:rsidRPr="00622954">
        <w:rPr>
          <w:rFonts w:ascii="Times New Roman" w:hAnsi="Times New Roman" w:cs="Times New Roman"/>
          <w:sz w:val="26"/>
          <w:szCs w:val="26"/>
          <w:lang w:val="vi-VN"/>
        </w:rPr>
        <w:t>đứng thứ tư thế giới, sau Hoa Kỳ, Nga và Anh.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11. </w:t>
      </w:r>
      <w:r w:rsidRPr="00622954">
        <w:rPr>
          <w:rFonts w:ascii="Times New Roman" w:hAnsi="Times New Roman" w:cs="Times New Roman"/>
          <w:sz w:val="26"/>
          <w:szCs w:val="26"/>
          <w:shd w:val="clear" w:color="auto" w:fill="FFFFFF"/>
        </w:rPr>
        <w:t>Nguyên nhân nào sau đây là cơ bản khiến Nhật Bản phải đẩy mạnh thâm canh trong sản xuất nông nghiệp?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Công nghiệp phát triển.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Thiếu lương thực.</w:t>
            </w:r>
          </w:p>
        </w:tc>
      </w:tr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 C.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Diện tích đất nông nghiệp ít.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Muốn tăng năng suất.</w:t>
            </w:r>
          </w:p>
        </w:tc>
      </w:tr>
    </w:tbl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12. </w:t>
      </w:r>
      <w:r w:rsidRPr="00622954">
        <w:rPr>
          <w:rFonts w:ascii="Times New Roman" w:hAnsi="Times New Roman" w:cs="Times New Roman"/>
          <w:sz w:val="26"/>
          <w:szCs w:val="26"/>
        </w:rPr>
        <w:t>Đảo có diện tích lớn nhất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7486" w:rsidRPr="00622954">
        <w:tc>
          <w:tcPr>
            <w:tcW w:w="2551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Kiu-xiu.</w:t>
            </w:r>
          </w:p>
        </w:tc>
        <w:tc>
          <w:tcPr>
            <w:tcW w:w="2551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Xi-cô-cư.</w:t>
            </w:r>
          </w:p>
        </w:tc>
        <w:tc>
          <w:tcPr>
            <w:tcW w:w="2551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Hôn-su.</w:t>
            </w:r>
          </w:p>
        </w:tc>
        <w:tc>
          <w:tcPr>
            <w:tcW w:w="2551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Hô-cai-đô.</w:t>
            </w:r>
          </w:p>
        </w:tc>
      </w:tr>
    </w:tbl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13. </w:t>
      </w:r>
      <w:r w:rsidRPr="00622954">
        <w:rPr>
          <w:rFonts w:ascii="Times New Roman" w:hAnsi="Times New Roman" w:cs="Times New Roman"/>
          <w:sz w:val="26"/>
          <w:szCs w:val="26"/>
          <w:lang w:val="pl-PL"/>
        </w:rPr>
        <w:t>Dân cư Trung Quốc tập trung đông nhất ở vùng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 w:cs="Times New Roman"/>
          <w:sz w:val="26"/>
          <w:szCs w:val="26"/>
          <w:lang w:val="pl-PL"/>
        </w:rPr>
        <w:t>phía Tây Bắc và vùng trung tâm</w:t>
      </w:r>
      <w:r w:rsidR="00622954">
        <w:rPr>
          <w:rFonts w:ascii="Times New Roman" w:hAnsi="Times New Roman" w:cs="Times New Roman"/>
          <w:sz w:val="26"/>
          <w:szCs w:val="26"/>
          <w:lang w:val="pl-PL"/>
        </w:rPr>
        <w:t xml:space="preserve">.                        </w:t>
      </w:r>
      <w:r w:rsidRPr="00622954">
        <w:rPr>
          <w:rStyle w:val="TDTNChar"/>
          <w:b/>
          <w:sz w:val="26"/>
          <w:szCs w:val="26"/>
        </w:rPr>
        <w:t xml:space="preserve">  B. </w:t>
      </w:r>
      <w:r w:rsidRPr="00622954">
        <w:rPr>
          <w:rFonts w:ascii="Times New Roman" w:hAnsi="Times New Roman" w:cs="Times New Roman"/>
          <w:sz w:val="26"/>
          <w:szCs w:val="26"/>
          <w:lang w:val="pl-PL"/>
        </w:rPr>
        <w:t>ven biển và hạ lưu các con sông.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 w:cs="Times New Roman"/>
          <w:sz w:val="26"/>
          <w:szCs w:val="26"/>
          <w:lang w:val="pl-PL"/>
        </w:rPr>
        <w:t>ven biển và vùng đồi núi phía Tây.</w:t>
      </w:r>
      <w:r w:rsidR="00622954">
        <w:rPr>
          <w:sz w:val="26"/>
          <w:szCs w:val="26"/>
        </w:rPr>
        <w:t xml:space="preserve">                        </w:t>
      </w:r>
      <w:r w:rsidRPr="00622954">
        <w:rPr>
          <w:rStyle w:val="TDTNChar"/>
          <w:b/>
          <w:sz w:val="26"/>
          <w:szCs w:val="26"/>
        </w:rPr>
        <w:t xml:space="preserve">D. </w:t>
      </w:r>
      <w:r w:rsidRPr="00622954">
        <w:rPr>
          <w:rFonts w:ascii="Times New Roman" w:hAnsi="Times New Roman" w:cs="Times New Roman"/>
          <w:sz w:val="26"/>
          <w:szCs w:val="26"/>
          <w:lang w:val="pl-PL"/>
        </w:rPr>
        <w:t>ven biển và thượng lưu các con sông.</w:t>
      </w:r>
    </w:p>
    <w:p w:rsidR="008D762C" w:rsidRPr="00622954" w:rsidRDefault="008D762C" w:rsidP="00622954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14. </w:t>
      </w:r>
      <w:r w:rsidRPr="00622954">
        <w:rPr>
          <w:rFonts w:ascii="Times New Roman" w:hAnsi="Times New Roman" w:cs="Times New Roman"/>
          <w:sz w:val="26"/>
          <w:szCs w:val="26"/>
        </w:rPr>
        <w:t>Cho bảng số liệu:</w:t>
      </w:r>
      <w:r w:rsidR="00622954">
        <w:rPr>
          <w:sz w:val="26"/>
          <w:szCs w:val="26"/>
        </w:rPr>
        <w:t xml:space="preserve"> </w:t>
      </w:r>
      <w:r w:rsidRPr="00622954">
        <w:rPr>
          <w:rFonts w:ascii="Times New Roman" w:hAnsi="Times New Roman" w:cs="Times New Roman"/>
          <w:sz w:val="26"/>
          <w:szCs w:val="26"/>
        </w:rPr>
        <w:t>DIỆN TÍCH VÀ DÂN SỐ CỦA TRUNG QUỐC NĂM 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16"/>
        <w:gridCol w:w="4916"/>
      </w:tblGrid>
      <w:tr w:rsidR="008D762C" w:rsidRPr="00622954" w:rsidTr="007F73D8">
        <w:trPr>
          <w:trHeight w:val="355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622954" w:rsidRDefault="008D762C" w:rsidP="007F73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Diện tích </w:t>
            </w:r>
            <w:r w:rsidRPr="0062295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(nghìn km</w:t>
            </w:r>
            <w:r w:rsidRPr="00622954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perscript"/>
              </w:rPr>
              <w:t>2</w:t>
            </w:r>
            <w:r w:rsidRPr="0062295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622954" w:rsidRDefault="008D762C" w:rsidP="007F73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Dân số </w:t>
            </w:r>
            <w:r w:rsidRPr="0062295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(nghìn người)</w:t>
            </w:r>
          </w:p>
        </w:tc>
      </w:tr>
      <w:tr w:rsidR="008D762C" w:rsidRPr="00622954" w:rsidTr="007F73D8">
        <w:trPr>
          <w:trHeight w:val="355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622954" w:rsidRDefault="008D762C" w:rsidP="007F73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9562,9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622954" w:rsidRDefault="008D762C" w:rsidP="007F73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1398000</w:t>
            </w:r>
          </w:p>
        </w:tc>
      </w:tr>
    </w:tbl>
    <w:p w:rsidR="008D762C" w:rsidRPr="00622954" w:rsidRDefault="008D762C" w:rsidP="008D762C">
      <w:pPr>
        <w:spacing w:line="24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22954">
        <w:rPr>
          <w:rFonts w:ascii="Times New Roman" w:hAnsi="Times New Roman" w:cs="Times New Roman"/>
          <w:spacing w:val="-4"/>
          <w:sz w:val="26"/>
          <w:szCs w:val="26"/>
        </w:rPr>
        <w:t>Theo bảng số liệu, mật độ dân số của Trung Quốc năm 2019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7486" w:rsidRPr="00622954">
        <w:tc>
          <w:tcPr>
            <w:tcW w:w="2551" w:type="dxa"/>
            <w:vAlign w:val="center"/>
          </w:tcPr>
          <w:p w:rsidR="008D762C" w:rsidRPr="00622954" w:rsidRDefault="008D762C" w:rsidP="007F73D8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144 người/km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622954" w:rsidRDefault="008D762C" w:rsidP="007F73D8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146 người/km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622954" w:rsidRDefault="008D762C" w:rsidP="007F73D8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148 người/km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622954" w:rsidRDefault="008D762C" w:rsidP="007F73D8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622954">
              <w:rPr>
                <w:rFonts w:ascii="Times New Roman" w:hAnsi="Times New Roman"/>
                <w:bCs/>
                <w:sz w:val="26"/>
                <w:szCs w:val="26"/>
              </w:rPr>
              <w:t xml:space="preserve">D. </w:t>
            </w: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140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 xml:space="preserve"> người/km</w:t>
            </w:r>
            <w:r w:rsidRPr="0062295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6229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15. </w:t>
      </w:r>
      <w:r w:rsidRPr="00622954">
        <w:rPr>
          <w:rFonts w:ascii="Times New Roman" w:hAnsi="Times New Roman"/>
          <w:sz w:val="26"/>
          <w:szCs w:val="26"/>
          <w:lang w:val="vi-VN"/>
        </w:rPr>
        <w:t>Các đối tác thương mại chính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622954">
              <w:rPr>
                <w:rFonts w:ascii="Times New Roman" w:hAnsi="Times New Roman"/>
                <w:sz w:val="26"/>
                <w:szCs w:val="26"/>
              </w:rPr>
              <w:t>Hoa Kì, CHLB Đức, Bra-xin.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622954">
              <w:rPr>
                <w:rFonts w:ascii="Times New Roman" w:hAnsi="Times New Roman"/>
                <w:sz w:val="26"/>
                <w:szCs w:val="26"/>
              </w:rPr>
              <w:t>Hoa Kì, Trung Quốc, Ấn Độ.</w:t>
            </w:r>
          </w:p>
        </w:tc>
      </w:tr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622954">
              <w:rPr>
                <w:rFonts w:ascii="Times New Roman" w:hAnsi="Times New Roman"/>
                <w:sz w:val="26"/>
                <w:szCs w:val="26"/>
              </w:rPr>
              <w:t>Trung Quốc, Hoa Kì và EU.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622954">
              <w:rPr>
                <w:rFonts w:ascii="Times New Roman" w:hAnsi="Times New Roman"/>
                <w:sz w:val="26"/>
                <w:szCs w:val="26"/>
              </w:rPr>
              <w:t>Liên bang Nga, Hoa Kì, Anh.</w:t>
            </w:r>
          </w:p>
        </w:tc>
      </w:tr>
    </w:tbl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16. </w:t>
      </w:r>
      <w:r w:rsidRPr="00622954">
        <w:rPr>
          <w:rFonts w:ascii="Times New Roman" w:hAnsi="Times New Roman" w:cs="Times New Roman"/>
          <w:sz w:val="26"/>
          <w:szCs w:val="26"/>
        </w:rPr>
        <w:t>Đất đai ở các đồng bằng miền Đông Trung Quốc khá màu mỡ do nguyên nhân chủ yếu nào sau đây?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 w:cs="Times New Roman"/>
          <w:sz w:val="26"/>
          <w:szCs w:val="26"/>
        </w:rPr>
        <w:t>Phù sa của các con sông bồi tụ thành.</w:t>
      </w:r>
      <w:r w:rsidR="00622954">
        <w:rPr>
          <w:sz w:val="26"/>
          <w:szCs w:val="26"/>
        </w:rPr>
        <w:t xml:space="preserve">                     </w:t>
      </w:r>
      <w:r w:rsidRPr="00622954">
        <w:rPr>
          <w:rStyle w:val="TDTNChar"/>
          <w:b/>
          <w:sz w:val="26"/>
          <w:szCs w:val="26"/>
        </w:rPr>
        <w:t xml:space="preserve"> B. </w:t>
      </w:r>
      <w:r w:rsidRPr="00622954">
        <w:rPr>
          <w:rFonts w:ascii="Times New Roman" w:hAnsi="Times New Roman" w:cs="Times New Roman"/>
          <w:sz w:val="26"/>
          <w:szCs w:val="26"/>
        </w:rPr>
        <w:t>Thảm thực vật phong phú, đa dạng.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 w:cs="Times New Roman"/>
          <w:sz w:val="26"/>
          <w:szCs w:val="26"/>
        </w:rPr>
        <w:t>Có nguồn gốc từ dung nham núi lửa.</w:t>
      </w:r>
      <w:r w:rsidR="00622954">
        <w:rPr>
          <w:sz w:val="26"/>
          <w:szCs w:val="26"/>
        </w:rPr>
        <w:t xml:space="preserve">                       </w:t>
      </w:r>
      <w:r w:rsidRPr="00622954">
        <w:rPr>
          <w:rStyle w:val="TDTNChar"/>
          <w:b/>
          <w:sz w:val="26"/>
          <w:szCs w:val="26"/>
        </w:rPr>
        <w:t xml:space="preserve">D. </w:t>
      </w:r>
      <w:r w:rsidRPr="00622954">
        <w:rPr>
          <w:rFonts w:ascii="Times New Roman" w:hAnsi="Times New Roman" w:cs="Times New Roman"/>
          <w:sz w:val="26"/>
          <w:szCs w:val="26"/>
        </w:rPr>
        <w:t>Do phù sa của biển bồi tụ là chủ yếu.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17. </w:t>
      </w:r>
      <w:r w:rsidRPr="00622954">
        <w:rPr>
          <w:rFonts w:ascii="Times New Roman" w:eastAsia="Times New Roman" w:hAnsi="Times New Roman" w:cs="Times New Roman"/>
          <w:sz w:val="26"/>
          <w:szCs w:val="26"/>
          <w:lang w:val="vi-VN"/>
        </w:rPr>
        <w:t>Sông ngòi Nhật Bản có đặc điểm nổi bật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62295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Lưu vực sông rộng.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62295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Chủ yếu là sông lớn.</w:t>
            </w:r>
          </w:p>
        </w:tc>
      </w:tr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62295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Sông nhỏ, ngắn, dốc.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62295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Lưu lượng nước nhỏ.</w:t>
            </w:r>
          </w:p>
        </w:tc>
      </w:tr>
    </w:tbl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18. </w:t>
      </w:r>
      <w:r w:rsidRPr="00622954">
        <w:rPr>
          <w:rStyle w:val="Strong"/>
          <w:rFonts w:ascii="Times New Roman" w:hAnsi="Times New Roman"/>
          <w:b w:val="0"/>
          <w:sz w:val="26"/>
          <w:szCs w:val="26"/>
          <w:lang w:val="vi-VN"/>
        </w:rPr>
        <w:t>Địa hình chủ yếu  miền Đông của Trung Quốc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622954">
              <w:rPr>
                <w:rStyle w:val="Strong"/>
                <w:rFonts w:ascii="Times New Roman" w:hAnsi="Times New Roman"/>
                <w:b w:val="0"/>
                <w:sz w:val="26"/>
                <w:szCs w:val="26"/>
                <w:lang w:val="vi-VN"/>
              </w:rPr>
              <w:t>bồn địa và hoang mạc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622954">
              <w:rPr>
                <w:rStyle w:val="Strong"/>
                <w:rFonts w:ascii="Times New Roman" w:hAnsi="Times New Roman"/>
                <w:b w:val="0"/>
                <w:sz w:val="26"/>
                <w:szCs w:val="26"/>
                <w:lang w:val="vi-VN"/>
              </w:rPr>
              <w:t>nhiều dãy núi cao</w:t>
            </w:r>
          </w:p>
        </w:tc>
      </w:tr>
      <w:tr w:rsidR="00527486" w:rsidRPr="00622954"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622954">
              <w:rPr>
                <w:rStyle w:val="Strong"/>
                <w:rFonts w:ascii="Times New Roman" w:hAnsi="Times New Roman"/>
                <w:b w:val="0"/>
                <w:sz w:val="26"/>
                <w:szCs w:val="26"/>
                <w:lang w:val="vi-VN"/>
              </w:rPr>
              <w:t>sơn nguyên và cao nguyên</w:t>
            </w:r>
          </w:p>
        </w:tc>
        <w:tc>
          <w:tcPr>
            <w:tcW w:w="5102" w:type="dxa"/>
            <w:vAlign w:val="center"/>
          </w:tcPr>
          <w:p w:rsidR="00527486" w:rsidRPr="00622954" w:rsidRDefault="00000000">
            <w:pPr>
              <w:rPr>
                <w:sz w:val="26"/>
                <w:szCs w:val="26"/>
              </w:rPr>
            </w:pPr>
            <w:r w:rsidRPr="00622954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622954">
              <w:rPr>
                <w:rStyle w:val="Strong"/>
                <w:rFonts w:ascii="Times New Roman" w:hAnsi="Times New Roman"/>
                <w:b w:val="0"/>
                <w:sz w:val="26"/>
                <w:szCs w:val="26"/>
                <w:lang w:val="vi-VN"/>
              </w:rPr>
              <w:t>đồng bằng và đồi núi thấp.</w:t>
            </w:r>
          </w:p>
        </w:tc>
      </w:tr>
    </w:tbl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19. </w:t>
      </w:r>
      <w:r w:rsidRPr="00622954">
        <w:rPr>
          <w:rFonts w:ascii="Times New Roman" w:hAnsi="Times New Roman"/>
          <w:sz w:val="26"/>
          <w:szCs w:val="26"/>
          <w:lang w:val="vi-VN"/>
        </w:rPr>
        <w:t>Dân số Nhật Bản có đặc điểm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A. </w:t>
      </w:r>
      <w:r w:rsidRPr="00622954">
        <w:rPr>
          <w:rFonts w:ascii="Times New Roman" w:hAnsi="Times New Roman"/>
          <w:sz w:val="26"/>
          <w:szCs w:val="26"/>
          <w:lang w:val="vi-VN"/>
        </w:rPr>
        <w:t>đông dân, tỉ lệ gia tăng dân số tự nhiên thấp.</w:t>
      </w:r>
      <w:r w:rsidR="00622954">
        <w:rPr>
          <w:sz w:val="26"/>
          <w:szCs w:val="26"/>
        </w:rPr>
        <w:t xml:space="preserve">       </w:t>
      </w:r>
      <w:r w:rsidRPr="00622954">
        <w:rPr>
          <w:rStyle w:val="TDTNChar"/>
          <w:b/>
          <w:sz w:val="26"/>
          <w:szCs w:val="26"/>
        </w:rPr>
        <w:t xml:space="preserve">B. </w:t>
      </w:r>
      <w:r w:rsidRPr="00622954">
        <w:rPr>
          <w:rFonts w:ascii="Times New Roman" w:hAnsi="Times New Roman"/>
          <w:sz w:val="26"/>
          <w:szCs w:val="26"/>
          <w:lang w:val="vi-VN"/>
        </w:rPr>
        <w:t>cơ cấu dân số trẻ, tuổi thọ trung bình tăng lên.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C. </w:t>
      </w:r>
      <w:r w:rsidRPr="00622954">
        <w:rPr>
          <w:rFonts w:ascii="Times New Roman" w:hAnsi="Times New Roman"/>
          <w:sz w:val="26"/>
          <w:szCs w:val="26"/>
          <w:lang w:val="vi-VN"/>
        </w:rPr>
        <w:t>dân số trung bình và mật độ dân số khá thấp.</w:t>
      </w:r>
      <w:r w:rsidR="00622954">
        <w:rPr>
          <w:sz w:val="26"/>
          <w:szCs w:val="26"/>
        </w:rPr>
        <w:t xml:space="preserve">      </w:t>
      </w:r>
      <w:r w:rsidRPr="00622954">
        <w:rPr>
          <w:rStyle w:val="TDTNChar"/>
          <w:b/>
          <w:sz w:val="26"/>
          <w:szCs w:val="26"/>
        </w:rPr>
        <w:t xml:space="preserve">D. </w:t>
      </w:r>
      <w:r w:rsidRPr="00622954">
        <w:rPr>
          <w:rFonts w:ascii="Times New Roman" w:hAnsi="Times New Roman"/>
          <w:sz w:val="26"/>
          <w:szCs w:val="26"/>
          <w:lang w:val="vi-VN"/>
        </w:rPr>
        <w:t>đông dân và tỉ lệ gia tăng dân số tự nhiên cao.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20. </w:t>
      </w:r>
      <w:r w:rsidRPr="00622954">
        <w:rPr>
          <w:rFonts w:ascii="Times New Roman" w:hAnsi="Times New Roman" w:cs="Times New Roman"/>
          <w:sz w:val="26"/>
          <w:szCs w:val="26"/>
        </w:rPr>
        <w:t>Vị trí địa lí đã tạo điều kiện thuận lợi cho Nhật Bản phát triển mạnh các ngành kinh tế nào sau đây?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 w:cs="Times New Roman"/>
          <w:sz w:val="26"/>
          <w:szCs w:val="26"/>
        </w:rPr>
        <w:t>Ngành công nghiệp khai thác khoáng sản.</w:t>
      </w:r>
      <w:r w:rsidR="00622954">
        <w:rPr>
          <w:sz w:val="26"/>
          <w:szCs w:val="26"/>
        </w:rPr>
        <w:t xml:space="preserve">                   </w:t>
      </w:r>
      <w:r w:rsidRPr="00622954">
        <w:rPr>
          <w:rStyle w:val="TDTNChar"/>
          <w:b/>
          <w:sz w:val="26"/>
          <w:szCs w:val="26"/>
        </w:rPr>
        <w:t xml:space="preserve">B. </w:t>
      </w:r>
      <w:r w:rsidRPr="00622954">
        <w:rPr>
          <w:rFonts w:ascii="Times New Roman" w:hAnsi="Times New Roman" w:cs="Times New Roman"/>
          <w:sz w:val="26"/>
          <w:szCs w:val="26"/>
        </w:rPr>
        <w:t>Các ngành công nghiệp chế biến.</w:t>
      </w:r>
    </w:p>
    <w:p w:rsidR="00527486" w:rsidRPr="00622954" w:rsidRDefault="00000000">
      <w:pPr>
        <w:rPr>
          <w:sz w:val="26"/>
          <w:szCs w:val="26"/>
        </w:rPr>
      </w:pPr>
      <w:bookmarkStart w:id="1" w:name="bookmark244"/>
      <w:bookmarkEnd w:id="1"/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 w:cs="Times New Roman"/>
          <w:sz w:val="26"/>
          <w:szCs w:val="26"/>
        </w:rPr>
        <w:t>Tổng hợp các ngành kinh tế biển.</w:t>
      </w:r>
      <w:bookmarkStart w:id="2" w:name="bookmark245"/>
      <w:bookmarkEnd w:id="2"/>
      <w:r w:rsidR="00622954">
        <w:rPr>
          <w:sz w:val="26"/>
          <w:szCs w:val="26"/>
        </w:rPr>
        <w:t xml:space="preserve">                              </w:t>
      </w:r>
      <w:r w:rsidRPr="00622954">
        <w:rPr>
          <w:rStyle w:val="TDTNChar"/>
          <w:b/>
          <w:sz w:val="26"/>
          <w:szCs w:val="26"/>
        </w:rPr>
        <w:t xml:space="preserve">D. </w:t>
      </w:r>
      <w:r w:rsidRPr="00622954">
        <w:rPr>
          <w:rFonts w:ascii="Times New Roman" w:hAnsi="Times New Roman" w:cs="Times New Roman"/>
          <w:sz w:val="26"/>
          <w:szCs w:val="26"/>
        </w:rPr>
        <w:t>Các ngành công nghiệp công nghệ cao.</w:t>
      </w:r>
    </w:p>
    <w:p w:rsidR="008D762C" w:rsidRPr="00622954" w:rsidRDefault="008D762C" w:rsidP="008D762C">
      <w:pPr>
        <w:rPr>
          <w:sz w:val="26"/>
          <w:szCs w:val="26"/>
        </w:rPr>
      </w:pPr>
      <w:r w:rsidRPr="00622954">
        <w:rPr>
          <w:rFonts w:ascii="Times New Roman" w:hAnsi="Times New Roman"/>
          <w:b/>
          <w:sz w:val="26"/>
          <w:szCs w:val="26"/>
        </w:rPr>
        <w:t xml:space="preserve">Câu 21. </w:t>
      </w:r>
      <w:r w:rsidRPr="00622954">
        <w:rPr>
          <w:rFonts w:ascii="Times New Roman" w:hAnsi="Times New Roman" w:cs="Times New Roman"/>
          <w:sz w:val="26"/>
          <w:szCs w:val="26"/>
        </w:rPr>
        <w:t>Việc phân bố dân cư khác nhau rất lớn giữa miền Đông và miền Tây Trung Quốc đã gây ra khó khăn chủ yếu nhất về</w:t>
      </w:r>
    </w:p>
    <w:p w:rsidR="00527486" w:rsidRPr="00622954" w:rsidRDefault="00000000">
      <w:pPr>
        <w:rPr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A. </w:t>
      </w:r>
      <w:r w:rsidRPr="00622954">
        <w:rPr>
          <w:rFonts w:ascii="Times New Roman" w:hAnsi="Times New Roman" w:cs="Times New Roman"/>
          <w:sz w:val="26"/>
          <w:szCs w:val="26"/>
        </w:rPr>
        <w:t>nâng cao chất lượng cuộc sống dân cư.</w:t>
      </w:r>
      <w:r w:rsidR="00622954">
        <w:rPr>
          <w:sz w:val="26"/>
          <w:szCs w:val="26"/>
        </w:rPr>
        <w:t xml:space="preserve">                  </w:t>
      </w:r>
      <w:r w:rsidRPr="00622954">
        <w:rPr>
          <w:rStyle w:val="TDTNChar"/>
          <w:b/>
          <w:sz w:val="26"/>
          <w:szCs w:val="26"/>
        </w:rPr>
        <w:t xml:space="preserve">B. </w:t>
      </w:r>
      <w:r w:rsidRPr="00622954">
        <w:rPr>
          <w:rFonts w:ascii="Times New Roman" w:hAnsi="Times New Roman" w:cs="Times New Roman"/>
          <w:sz w:val="26"/>
          <w:szCs w:val="26"/>
        </w:rPr>
        <w:t>việc bảo vệ tài nguyên và môi trường.</w:t>
      </w:r>
    </w:p>
    <w:p w:rsidR="00527486" w:rsidRDefault="00000000">
      <w:pPr>
        <w:rPr>
          <w:rFonts w:ascii="Times New Roman" w:hAnsi="Times New Roman" w:cs="Times New Roman"/>
          <w:sz w:val="26"/>
          <w:szCs w:val="26"/>
        </w:rPr>
      </w:pPr>
      <w:r w:rsidRPr="00622954">
        <w:rPr>
          <w:rStyle w:val="TDTNChar"/>
          <w:b/>
          <w:sz w:val="26"/>
          <w:szCs w:val="26"/>
        </w:rPr>
        <w:t xml:space="preserve">   C. </w:t>
      </w:r>
      <w:r w:rsidRPr="00622954">
        <w:rPr>
          <w:rFonts w:ascii="Times New Roman" w:hAnsi="Times New Roman" w:cs="Times New Roman"/>
          <w:sz w:val="26"/>
          <w:szCs w:val="26"/>
        </w:rPr>
        <w:t>sử dụng hợp lí tài nguyên và lao động.</w:t>
      </w:r>
      <w:r w:rsidR="00622954">
        <w:rPr>
          <w:sz w:val="26"/>
          <w:szCs w:val="26"/>
        </w:rPr>
        <w:t xml:space="preserve">                  </w:t>
      </w:r>
      <w:r w:rsidRPr="00622954">
        <w:rPr>
          <w:rStyle w:val="TDTNChar"/>
          <w:b/>
          <w:sz w:val="26"/>
          <w:szCs w:val="26"/>
        </w:rPr>
        <w:t xml:space="preserve">D. </w:t>
      </w:r>
      <w:r w:rsidRPr="00622954">
        <w:rPr>
          <w:rFonts w:ascii="Times New Roman" w:hAnsi="Times New Roman" w:cs="Times New Roman"/>
          <w:sz w:val="26"/>
          <w:szCs w:val="26"/>
        </w:rPr>
        <w:t>phòng chống các thiên tai hàng năm.</w:t>
      </w:r>
    </w:p>
    <w:p w:rsidR="00622954" w:rsidRPr="00622954" w:rsidRDefault="00622954" w:rsidP="00622954">
      <w:pPr>
        <w:spacing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22954">
        <w:rPr>
          <w:rFonts w:ascii="Times New Roman" w:hAnsi="Times New Roman" w:cs="Times New Roman"/>
          <w:b/>
          <w:sz w:val="26"/>
          <w:szCs w:val="26"/>
        </w:rPr>
        <w:t>II. PHẦN TỰ LUẬN (3 điểm).</w:t>
      </w:r>
    </w:p>
    <w:p w:rsidR="00622954" w:rsidRPr="00622954" w:rsidRDefault="00622954" w:rsidP="00622954">
      <w:pPr>
        <w:spacing w:line="264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622954">
        <w:rPr>
          <w:rFonts w:ascii="Times New Roman" w:hAnsi="Times New Roman" w:cs="Times New Roman"/>
          <w:b/>
          <w:sz w:val="26"/>
          <w:szCs w:val="26"/>
          <w:u w:val="single"/>
        </w:rPr>
        <w:t>Câu 1</w:t>
      </w:r>
      <w:r w:rsidRPr="00622954">
        <w:rPr>
          <w:rFonts w:ascii="Times New Roman" w:hAnsi="Times New Roman" w:cs="Times New Roman"/>
          <w:b/>
          <w:sz w:val="26"/>
          <w:szCs w:val="26"/>
        </w:rPr>
        <w:t xml:space="preserve">.(2 điểm) </w:t>
      </w:r>
      <w:r w:rsidRPr="00622954">
        <w:rPr>
          <w:rFonts w:ascii="Times New Roman" w:hAnsi="Times New Roman" w:cs="Times New Roman"/>
          <w:bCs/>
          <w:sz w:val="26"/>
          <w:szCs w:val="26"/>
        </w:rPr>
        <w:t>Cho bảng số liệu:</w:t>
      </w:r>
      <w:r w:rsidRPr="006229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2954" w:rsidRPr="00622954" w:rsidRDefault="00622954" w:rsidP="00622954">
      <w:pPr>
        <w:spacing w:line="264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622954">
        <w:rPr>
          <w:rFonts w:ascii="Times New Roman" w:hAnsi="Times New Roman" w:cs="Times New Roman"/>
          <w:b/>
          <w:sz w:val="26"/>
          <w:szCs w:val="26"/>
        </w:rPr>
        <w:t xml:space="preserve">    Cơ cấu dân số theo nhóm tuổi của </w:t>
      </w:r>
      <w:bookmarkStart w:id="3" w:name="_Hlk164106530"/>
      <w:r w:rsidRPr="00622954">
        <w:rPr>
          <w:rFonts w:ascii="Times New Roman" w:hAnsi="Times New Roman" w:cs="Times New Roman"/>
          <w:b/>
          <w:sz w:val="26"/>
          <w:szCs w:val="26"/>
        </w:rPr>
        <w:t>Nhật Bản</w:t>
      </w:r>
      <w:bookmarkEnd w:id="3"/>
      <w:r w:rsidRPr="00622954">
        <w:rPr>
          <w:rFonts w:ascii="Times New Roman" w:hAnsi="Times New Roman" w:cs="Times New Roman"/>
          <w:b/>
          <w:sz w:val="26"/>
          <w:szCs w:val="26"/>
        </w:rPr>
        <w:t xml:space="preserve"> giai đoạn 2000-2020      </w:t>
      </w:r>
      <w:r w:rsidRPr="00622954">
        <w:rPr>
          <w:rFonts w:ascii="Times New Roman" w:hAnsi="Times New Roman" w:cs="Times New Roman"/>
          <w:bCs/>
          <w:sz w:val="26"/>
          <w:szCs w:val="26"/>
        </w:rPr>
        <w:t>( Đơn vị : 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3"/>
        <w:gridCol w:w="2598"/>
        <w:gridCol w:w="2551"/>
      </w:tblGrid>
      <w:tr w:rsidR="00622954" w:rsidRPr="00622954" w:rsidTr="00D4730B">
        <w:trPr>
          <w:trHeight w:val="708"/>
        </w:trPr>
        <w:tc>
          <w:tcPr>
            <w:tcW w:w="3493" w:type="dxa"/>
          </w:tcPr>
          <w:p w:rsidR="00622954" w:rsidRPr="00622954" w:rsidRDefault="00622954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                  Năm </w:t>
            </w:r>
          </w:p>
          <w:p w:rsidR="00622954" w:rsidRPr="00622954" w:rsidRDefault="00622954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Độ tuổi</w:t>
            </w:r>
          </w:p>
        </w:tc>
        <w:tc>
          <w:tcPr>
            <w:tcW w:w="2598" w:type="dxa"/>
          </w:tcPr>
          <w:p w:rsidR="00622954" w:rsidRPr="00622954" w:rsidRDefault="00622954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2000</w:t>
            </w:r>
          </w:p>
        </w:tc>
        <w:tc>
          <w:tcPr>
            <w:tcW w:w="2551" w:type="dxa"/>
          </w:tcPr>
          <w:p w:rsidR="00622954" w:rsidRPr="00622954" w:rsidRDefault="00622954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</w:p>
        </w:tc>
      </w:tr>
      <w:tr w:rsidR="00622954" w:rsidRPr="00622954" w:rsidTr="00D4730B">
        <w:tc>
          <w:tcPr>
            <w:tcW w:w="3493" w:type="dxa"/>
          </w:tcPr>
          <w:p w:rsidR="00622954" w:rsidRPr="00622954" w:rsidRDefault="00622954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Dưới 15 tuổi</w:t>
            </w:r>
          </w:p>
        </w:tc>
        <w:tc>
          <w:tcPr>
            <w:tcW w:w="2598" w:type="dxa"/>
          </w:tcPr>
          <w:p w:rsidR="00622954" w:rsidRPr="00622954" w:rsidRDefault="00622954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14,6</w:t>
            </w:r>
          </w:p>
        </w:tc>
        <w:tc>
          <w:tcPr>
            <w:tcW w:w="2551" w:type="dxa"/>
          </w:tcPr>
          <w:p w:rsidR="00622954" w:rsidRPr="00622954" w:rsidRDefault="00622954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12,0</w:t>
            </w:r>
          </w:p>
        </w:tc>
      </w:tr>
      <w:tr w:rsidR="00622954" w:rsidRPr="00622954" w:rsidTr="00D4730B">
        <w:tc>
          <w:tcPr>
            <w:tcW w:w="3493" w:type="dxa"/>
          </w:tcPr>
          <w:p w:rsidR="00622954" w:rsidRPr="00622954" w:rsidRDefault="00622954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Từ 15 đến 65 tuổi</w:t>
            </w:r>
          </w:p>
        </w:tc>
        <w:tc>
          <w:tcPr>
            <w:tcW w:w="2598" w:type="dxa"/>
          </w:tcPr>
          <w:p w:rsidR="00622954" w:rsidRPr="00622954" w:rsidRDefault="00622954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68,0</w:t>
            </w:r>
          </w:p>
        </w:tc>
        <w:tc>
          <w:tcPr>
            <w:tcW w:w="2551" w:type="dxa"/>
          </w:tcPr>
          <w:p w:rsidR="00622954" w:rsidRPr="00622954" w:rsidRDefault="00622954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59,0</w:t>
            </w:r>
          </w:p>
        </w:tc>
      </w:tr>
      <w:tr w:rsidR="00622954" w:rsidRPr="00622954" w:rsidTr="00D4730B">
        <w:tc>
          <w:tcPr>
            <w:tcW w:w="3493" w:type="dxa"/>
          </w:tcPr>
          <w:p w:rsidR="00622954" w:rsidRPr="00622954" w:rsidRDefault="00622954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Từ 65 tuổi trở lên</w:t>
            </w:r>
          </w:p>
        </w:tc>
        <w:tc>
          <w:tcPr>
            <w:tcW w:w="2598" w:type="dxa"/>
          </w:tcPr>
          <w:p w:rsidR="00622954" w:rsidRPr="00622954" w:rsidRDefault="00622954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17,4</w:t>
            </w:r>
          </w:p>
        </w:tc>
        <w:tc>
          <w:tcPr>
            <w:tcW w:w="2551" w:type="dxa"/>
          </w:tcPr>
          <w:p w:rsidR="00622954" w:rsidRPr="00622954" w:rsidRDefault="00622954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2954">
              <w:rPr>
                <w:rFonts w:ascii="Times New Roman" w:hAnsi="Times New Roman" w:cs="Times New Roman"/>
                <w:bCs/>
                <w:sz w:val="26"/>
                <w:szCs w:val="26"/>
              </w:rPr>
              <w:t>29,0</w:t>
            </w:r>
          </w:p>
        </w:tc>
      </w:tr>
    </w:tbl>
    <w:p w:rsidR="00622954" w:rsidRPr="00622954" w:rsidRDefault="00065B7C" w:rsidP="00622954">
      <w:pPr>
        <w:pStyle w:val="ListParagraph"/>
        <w:numPr>
          <w:ilvl w:val="0"/>
          <w:numId w:val="3"/>
        </w:numPr>
        <w:spacing w:line="264" w:lineRule="auto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 xml:space="preserve">(1đ). </w:t>
      </w:r>
      <w:r w:rsidR="00622954" w:rsidRPr="00622954">
        <w:rPr>
          <w:rFonts w:cs="Times New Roman"/>
          <w:sz w:val="26"/>
          <w:szCs w:val="26"/>
        </w:rPr>
        <w:t xml:space="preserve">Vẽ biểu đồ thể hiện </w:t>
      </w:r>
      <w:r w:rsidR="00622954" w:rsidRPr="00622954">
        <w:rPr>
          <w:rFonts w:cs="Times New Roman"/>
          <w:bCs/>
          <w:sz w:val="26"/>
          <w:szCs w:val="26"/>
        </w:rPr>
        <w:t xml:space="preserve">cơ cấu dân số theo nhóm tuổi Nhật Bản của giai đoạn 2000-2020.      </w:t>
      </w:r>
    </w:p>
    <w:p w:rsidR="00622954" w:rsidRPr="00622954" w:rsidRDefault="00065B7C" w:rsidP="00622954">
      <w:pPr>
        <w:pStyle w:val="ListParagraph"/>
        <w:numPr>
          <w:ilvl w:val="0"/>
          <w:numId w:val="3"/>
        </w:numPr>
        <w:spacing w:line="264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(1đ). </w:t>
      </w:r>
      <w:r w:rsidR="00622954" w:rsidRPr="00622954">
        <w:rPr>
          <w:rFonts w:cs="Times New Roman"/>
          <w:sz w:val="26"/>
          <w:szCs w:val="26"/>
        </w:rPr>
        <w:t xml:space="preserve">Nhận xét sự thay đổi </w:t>
      </w:r>
      <w:r w:rsidR="00622954" w:rsidRPr="00622954">
        <w:rPr>
          <w:rFonts w:cs="Times New Roman"/>
          <w:bCs/>
          <w:sz w:val="26"/>
          <w:szCs w:val="26"/>
        </w:rPr>
        <w:t>cơ cấu dân số theo nhóm tuổi của</w:t>
      </w:r>
      <w:r w:rsidR="00622954" w:rsidRPr="00622954">
        <w:rPr>
          <w:rFonts w:cs="Times New Roman"/>
          <w:b/>
          <w:sz w:val="26"/>
          <w:szCs w:val="26"/>
        </w:rPr>
        <w:t xml:space="preserve"> </w:t>
      </w:r>
      <w:r w:rsidR="00622954" w:rsidRPr="00622954">
        <w:rPr>
          <w:rFonts w:cs="Times New Roman"/>
          <w:bCs/>
          <w:sz w:val="26"/>
          <w:szCs w:val="26"/>
        </w:rPr>
        <w:t xml:space="preserve">Nhật Bản giai đoạn 2000-2020.      </w:t>
      </w:r>
    </w:p>
    <w:p w:rsidR="00622954" w:rsidRDefault="00622954" w:rsidP="00622954">
      <w:p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2954">
        <w:rPr>
          <w:rFonts w:ascii="Times New Roman" w:hAnsi="Times New Roman" w:cs="Times New Roman"/>
          <w:b/>
          <w:sz w:val="26"/>
          <w:szCs w:val="26"/>
          <w:u w:val="single"/>
        </w:rPr>
        <w:t>Câu 2</w:t>
      </w:r>
      <w:r w:rsidRPr="00622954">
        <w:rPr>
          <w:rFonts w:ascii="Times New Roman" w:hAnsi="Times New Roman" w:cs="Times New Roman"/>
          <w:b/>
          <w:sz w:val="26"/>
          <w:szCs w:val="26"/>
        </w:rPr>
        <w:t>.(1 điểm).</w:t>
      </w:r>
      <w:r w:rsidRPr="00622954">
        <w:rPr>
          <w:rFonts w:ascii="Times New Roman" w:hAnsi="Times New Roman" w:cs="Times New Roman"/>
          <w:sz w:val="26"/>
          <w:szCs w:val="26"/>
        </w:rPr>
        <w:t xml:space="preserve"> Vì sao các trung tâm công nghiệp lớn của Trung Quốc lại phân bố chủ yếu ở miền Đông, đặc biệt là vùng duyên hải?</w:t>
      </w:r>
    </w:p>
    <w:sectPr w:rsidR="00622954" w:rsidSect="0089376C">
      <w:footerReference w:type="default" r:id="rId7"/>
      <w:pgSz w:w="11906" w:h="16838"/>
      <w:pgMar w:top="567" w:right="567" w:bottom="567" w:left="851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9376C" w:rsidRDefault="0089376C">
      <w:pPr>
        <w:spacing w:line="240" w:lineRule="auto"/>
      </w:pPr>
      <w:r>
        <w:separator/>
      </w:r>
    </w:p>
  </w:endnote>
  <w:endnote w:type="continuationSeparator" w:id="0">
    <w:p w:rsidR="0089376C" w:rsidRDefault="008937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27486" w:rsidRPr="00622954" w:rsidRDefault="00000000">
    <w:pPr>
      <w:tabs>
        <w:tab w:val="right" w:pos="10489"/>
      </w:tabs>
      <w:spacing w:line="240" w:lineRule="auto"/>
      <w:rPr>
        <w:b/>
        <w:bCs/>
      </w:rPr>
    </w:pPr>
    <w:r w:rsidRPr="00622954">
      <w:rPr>
        <w:rFonts w:ascii="Times New Roman" w:hAnsi="Times New Roman"/>
        <w:b/>
        <w:bCs/>
      </w:rPr>
      <w:t>Mã đề 702</w:t>
    </w:r>
    <w:r w:rsidRPr="00622954">
      <w:rPr>
        <w:rFonts w:ascii="Times New Roman" w:hAnsi="Times New Roman"/>
        <w:b/>
        <w:bCs/>
      </w:rPr>
      <w:tab/>
      <w:t xml:space="preserve">Trang </w:t>
    </w:r>
    <w:r w:rsidRPr="00622954">
      <w:rPr>
        <w:rFonts w:ascii="Times New Roman" w:hAnsi="Times New Roman"/>
        <w:b/>
        <w:bCs/>
      </w:rPr>
      <w:fldChar w:fldCharType="begin"/>
    </w:r>
    <w:r w:rsidRPr="00622954">
      <w:rPr>
        <w:rFonts w:ascii="Times New Roman" w:hAnsi="Times New Roman"/>
        <w:b/>
        <w:bCs/>
      </w:rPr>
      <w:instrText>Page</w:instrText>
    </w:r>
    <w:r w:rsidRPr="00622954">
      <w:rPr>
        <w:rFonts w:ascii="Times New Roman" w:hAnsi="Times New Roman"/>
        <w:b/>
        <w:bCs/>
      </w:rPr>
      <w:fldChar w:fldCharType="separate"/>
    </w:r>
    <w:r w:rsidRPr="00622954">
      <w:rPr>
        <w:rFonts w:ascii="Times New Roman" w:hAnsi="Times New Roman"/>
        <w:b/>
        <w:bCs/>
      </w:rPr>
      <w:t>Seq</w:t>
    </w:r>
    <w:r w:rsidRPr="00622954">
      <w:rPr>
        <w:rFonts w:ascii="Times New Roman" w:hAnsi="Times New Roman"/>
        <w:b/>
        <w:bCs/>
      </w:rPr>
      <w:fldChar w:fldCharType="end"/>
    </w:r>
    <w:r w:rsidRPr="00622954">
      <w:rPr>
        <w:rFonts w:ascii="Times New Roman" w:hAnsi="Times New Roman"/>
        <w:b/>
        <w:bCs/>
      </w:rPr>
      <w:t>/</w:t>
    </w:r>
    <w:r w:rsidRPr="00622954">
      <w:rPr>
        <w:rFonts w:ascii="Times New Roman" w:hAnsi="Times New Roman"/>
        <w:b/>
        <w:bCs/>
      </w:rPr>
      <w:fldChar w:fldCharType="begin"/>
    </w:r>
    <w:r w:rsidRPr="00622954">
      <w:rPr>
        <w:rFonts w:ascii="Times New Roman" w:hAnsi="Times New Roman"/>
        <w:b/>
        <w:bCs/>
      </w:rPr>
      <w:instrText>NUMPAGES</w:instrText>
    </w:r>
    <w:r w:rsidRPr="00622954">
      <w:rPr>
        <w:rFonts w:ascii="Times New Roman" w:hAnsi="Times New Roman"/>
        <w:b/>
        <w:bCs/>
      </w:rPr>
      <w:fldChar w:fldCharType="separate"/>
    </w:r>
    <w:r w:rsidRPr="00622954">
      <w:rPr>
        <w:rFonts w:ascii="Times New Roman" w:hAnsi="Times New Roman"/>
        <w:b/>
        <w:bCs/>
      </w:rPr>
      <w:t>Seq</w:t>
    </w:r>
    <w:r w:rsidRPr="00622954">
      <w:rPr>
        <w:rFonts w:ascii="Times New Roman" w:hAnsi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9376C" w:rsidRDefault="0089376C">
      <w:pPr>
        <w:spacing w:line="240" w:lineRule="auto"/>
      </w:pPr>
      <w:r>
        <w:separator/>
      </w:r>
    </w:p>
  </w:footnote>
  <w:footnote w:type="continuationSeparator" w:id="0">
    <w:p w:rsidR="0089376C" w:rsidRDefault="008937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355705"/>
    <w:multiLevelType w:val="hybridMultilevel"/>
    <w:tmpl w:val="3CF2A102"/>
    <w:lvl w:ilvl="0" w:tplc="39805E7E">
      <w:start w:val="1"/>
      <w:numFmt w:val="upperLetter"/>
      <w:lvlText w:val="%1."/>
      <w:lvlJc w:val="left"/>
      <w:pPr>
        <w:ind w:left="360" w:hanging="360"/>
      </w:pPr>
      <w:rPr>
        <w:rFonts w:ascii="Roboto" w:hAnsi="Roboto" w:cs="Times New Roman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960EED"/>
    <w:multiLevelType w:val="hybridMultilevel"/>
    <w:tmpl w:val="38F4705E"/>
    <w:lvl w:ilvl="0" w:tplc="39FCE08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B429D"/>
    <w:multiLevelType w:val="hybridMultilevel"/>
    <w:tmpl w:val="D326E6CA"/>
    <w:lvl w:ilvl="0" w:tplc="876CCB1E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4793399">
    <w:abstractNumId w:val="0"/>
  </w:num>
  <w:num w:numId="2" w16cid:durableId="1533228300">
    <w:abstractNumId w:val="2"/>
  </w:num>
  <w:num w:numId="3" w16cid:durableId="2099205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62C"/>
    <w:rsid w:val="00065B7C"/>
    <w:rsid w:val="00443E98"/>
    <w:rsid w:val="00527486"/>
    <w:rsid w:val="00560D93"/>
    <w:rsid w:val="00622954"/>
    <w:rsid w:val="0079529B"/>
    <w:rsid w:val="0089376C"/>
    <w:rsid w:val="008D762C"/>
    <w:rsid w:val="009465F6"/>
    <w:rsid w:val="00A2126F"/>
    <w:rsid w:val="00C73B56"/>
    <w:rsid w:val="00CA6E3A"/>
    <w:rsid w:val="00CB295B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43866"/>
  <w15:chartTrackingRefBased/>
  <w15:docId w15:val="{52733587-A7E5-4035-9D86-D8958873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62C"/>
    <w:pPr>
      <w:spacing w:after="0"/>
    </w:pPr>
    <w:rPr>
      <w:rFonts w:asciiTheme="minorHAnsi" w:eastAsiaTheme="minorEastAsia" w:hAnsiTheme="minorHAnsi"/>
      <w:color w:val="000000"/>
      <w:kern w:val="0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7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D762C"/>
    <w:rPr>
      <w:b/>
      <w:bCs/>
    </w:rPr>
  </w:style>
  <w:style w:type="table" w:styleId="TableGrid">
    <w:name w:val="Table Grid"/>
    <w:basedOn w:val="TableNormal"/>
    <w:uiPriority w:val="39"/>
    <w:rsid w:val="008D762C"/>
    <w:pPr>
      <w:spacing w:after="0" w:line="240" w:lineRule="auto"/>
    </w:pPr>
    <w:rPr>
      <w:rFonts w:eastAsia="Calibri" w:cs="SimSu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6229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2295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954"/>
    <w:rPr>
      <w:rFonts w:asciiTheme="minorHAnsi" w:eastAsiaTheme="minorEastAsia" w:hAnsiTheme="minorHAnsi"/>
      <w:color w:val="000000"/>
      <w:kern w:val="0"/>
      <w:lang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229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954"/>
    <w:rPr>
      <w:rFonts w:asciiTheme="minorHAnsi" w:eastAsiaTheme="minorEastAsia" w:hAnsiTheme="minorHAnsi"/>
      <w:color w:val="000000"/>
      <w:kern w:val="0"/>
      <w:lang w:eastAsia="ja-JP"/>
      <w14:ligatures w14:val="none"/>
    </w:rPr>
  </w:style>
  <w:style w:type="paragraph" w:styleId="ListParagraph">
    <w:name w:val="List Paragraph"/>
    <w:basedOn w:val="Normal"/>
    <w:uiPriority w:val="34"/>
    <w:qFormat/>
    <w:rsid w:val="00622954"/>
    <w:pPr>
      <w:spacing w:line="240" w:lineRule="auto"/>
      <w:ind w:left="720"/>
      <w:contextualSpacing/>
    </w:pPr>
    <w:rPr>
      <w:rFonts w:ascii="Times New Roman" w:eastAsiaTheme="minorHAnsi" w:hAnsi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3</cp:revision>
  <cp:lastPrinted>2024-04-22T08:26:00Z</cp:lastPrinted>
  <dcterms:created xsi:type="dcterms:W3CDTF">2024-04-20T13:43:00Z</dcterms:created>
  <dcterms:modified xsi:type="dcterms:W3CDTF">2024-04-22T08:26:00Z</dcterms:modified>
  <cp:version>1.0</cp:version>
</cp:coreProperties>
</file>